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3549E" w14:textId="36237EB5" w:rsidR="00C72377" w:rsidRPr="008C2DBA" w:rsidRDefault="004813E2">
      <w:pPr>
        <w:pStyle w:val="DateandRecipient"/>
        <w:rPr>
          <w:color w:val="094264" w:themeColor="accent1" w:themeShade="BF"/>
        </w:rPr>
      </w:pPr>
      <w:r>
        <w:rPr>
          <w:noProof/>
          <w:color w:val="094264" w:themeColor="accent1" w:themeShade="BF"/>
        </w:rPr>
        <w:drawing>
          <wp:anchor distT="0" distB="0" distL="114300" distR="114300" simplePos="0" relativeHeight="251658240" behindDoc="1" locked="0" layoutInCell="1" allowOverlap="1" wp14:anchorId="382DE1CB" wp14:editId="6027F73E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7886700" cy="102059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and.LH.CLR.BLCK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020597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64F21" w14:textId="77777777" w:rsidR="00971933" w:rsidRDefault="00971933" w:rsidP="00971933">
      <w:pPr>
        <w:pStyle w:val="DateandRecipient"/>
        <w:spacing w:before="0"/>
        <w:rPr>
          <w:color w:val="auto"/>
        </w:rPr>
      </w:pPr>
    </w:p>
    <w:p w14:paraId="46C6680D" w14:textId="77777777" w:rsidR="00971933" w:rsidRDefault="00971933" w:rsidP="00971933">
      <w:pPr>
        <w:pStyle w:val="DateandRecipient"/>
        <w:spacing w:before="0"/>
        <w:rPr>
          <w:color w:val="auto"/>
        </w:rPr>
      </w:pPr>
    </w:p>
    <w:p w14:paraId="17BE3526" w14:textId="77777777" w:rsidR="00E65240" w:rsidRDefault="00E65240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7709A335" w14:textId="77777777" w:rsidR="00E65240" w:rsidRDefault="00E65240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338D860E" w14:textId="77BFC9B5" w:rsid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bookmarkStart w:id="0" w:name="_GoBack"/>
      <w:bookmarkEnd w:id="0"/>
      <w:r>
        <w:rPr>
          <w:rFonts w:ascii="Arial" w:hAnsi="Arial" w:cs="Arial"/>
          <w:color w:val="auto"/>
          <w:sz w:val="22"/>
        </w:rPr>
        <w:t>November 5, 2021</w:t>
      </w:r>
    </w:p>
    <w:p w14:paraId="13AA0E1B" w14:textId="77777777" w:rsid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575C96A9" w14:textId="05EFA27A" w:rsid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Re: Our RFQ # 460933</w:t>
      </w:r>
    </w:p>
    <w:p w14:paraId="160CA77D" w14:textId="77777777" w:rsid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0082E3E1" w14:textId="77777777" w:rsid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2EB30598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Please quote your best price and delivery, resale discount, shipping point, and estimated packaged size/weight for determination of freight costs.</w:t>
      </w:r>
    </w:p>
    <w:p w14:paraId="44928401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1F025193" w14:textId="24EA5164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Note 1:</w:t>
      </w:r>
      <w:r w:rsidRPr="00971933">
        <w:rPr>
          <w:rFonts w:ascii="Arial" w:hAnsi="Arial" w:cs="Arial"/>
          <w:color w:val="auto"/>
          <w:sz w:val="22"/>
        </w:rPr>
        <w:tab/>
        <w:t xml:space="preserve">All studs need to include 2 nuts &amp; 2 washers per stud. </w:t>
      </w:r>
    </w:p>
    <w:p w14:paraId="1697CC87" w14:textId="52D11840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Note 2: Material - Stainless steel B8M class 2 – AISI 316SS, Carbide Solution Treated, Strain Hardened</w:t>
      </w:r>
    </w:p>
    <w:p w14:paraId="43DEE691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b/>
          <w:color w:val="auto"/>
          <w:sz w:val="22"/>
          <w:u w:val="single"/>
        </w:rPr>
      </w:pPr>
    </w:p>
    <w:p w14:paraId="3A8B1FA4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b/>
          <w:color w:val="auto"/>
          <w:sz w:val="22"/>
          <w:u w:val="single"/>
        </w:rPr>
        <w:t>QTY</w:t>
      </w:r>
      <w:r w:rsidRPr="00971933">
        <w:rPr>
          <w:rFonts w:ascii="Arial" w:hAnsi="Arial" w:cs="Arial"/>
          <w:color w:val="auto"/>
          <w:sz w:val="22"/>
        </w:rPr>
        <w:tab/>
      </w:r>
      <w:r w:rsidRPr="00971933">
        <w:rPr>
          <w:rFonts w:ascii="Arial" w:hAnsi="Arial" w:cs="Arial"/>
          <w:b/>
          <w:color w:val="auto"/>
          <w:sz w:val="22"/>
          <w:u w:val="single"/>
        </w:rPr>
        <w:t>SIZE</w:t>
      </w:r>
      <w:r w:rsidRPr="00971933">
        <w:rPr>
          <w:rFonts w:ascii="Arial" w:hAnsi="Arial" w:cs="Arial"/>
          <w:color w:val="auto"/>
          <w:sz w:val="22"/>
        </w:rPr>
        <w:tab/>
      </w:r>
      <w:r w:rsidRPr="00971933">
        <w:rPr>
          <w:rFonts w:ascii="Arial" w:hAnsi="Arial" w:cs="Arial"/>
          <w:color w:val="auto"/>
          <w:sz w:val="22"/>
        </w:rPr>
        <w:tab/>
      </w:r>
    </w:p>
    <w:p w14:paraId="72C8CAFE" w14:textId="0649A87B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80</w:t>
      </w:r>
      <w:r w:rsidRPr="00971933">
        <w:rPr>
          <w:rFonts w:ascii="Arial" w:hAnsi="Arial" w:cs="Arial"/>
          <w:color w:val="auto"/>
          <w:sz w:val="22"/>
        </w:rPr>
        <w:tab/>
        <w:t>½" x 3"</w:t>
      </w:r>
    </w:p>
    <w:p w14:paraId="59401819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1C206464" w14:textId="0AE9659B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732</w:t>
      </w:r>
      <w:r w:rsidRPr="00971933">
        <w:rPr>
          <w:rFonts w:ascii="Arial" w:hAnsi="Arial" w:cs="Arial"/>
          <w:color w:val="auto"/>
          <w:sz w:val="22"/>
        </w:rPr>
        <w:tab/>
        <w:t>⅝" x 3½"</w:t>
      </w:r>
    </w:p>
    <w:p w14:paraId="36EB9BB7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21B81C62" w14:textId="07C17BFF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140</w:t>
      </w:r>
      <w:r w:rsidRPr="00971933">
        <w:rPr>
          <w:rFonts w:ascii="Arial" w:hAnsi="Arial" w:cs="Arial"/>
          <w:color w:val="auto"/>
          <w:sz w:val="22"/>
        </w:rPr>
        <w:tab/>
        <w:t>⅝" x 4"</w:t>
      </w:r>
    </w:p>
    <w:p w14:paraId="24BEA82D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2F259D17" w14:textId="41468536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68</w:t>
      </w:r>
      <w:r w:rsidRPr="00971933">
        <w:rPr>
          <w:rFonts w:ascii="Arial" w:hAnsi="Arial" w:cs="Arial"/>
          <w:color w:val="auto"/>
          <w:sz w:val="22"/>
        </w:rPr>
        <w:tab/>
        <w:t>⅝" x 6½"</w:t>
      </w:r>
    </w:p>
    <w:p w14:paraId="497151AB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51084BC1" w14:textId="1B56D9ED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48</w:t>
      </w:r>
      <w:r w:rsidRPr="00971933">
        <w:rPr>
          <w:rFonts w:ascii="Arial" w:hAnsi="Arial" w:cs="Arial"/>
          <w:color w:val="auto"/>
          <w:sz w:val="22"/>
        </w:rPr>
        <w:tab/>
        <w:t>¾" x 4"</w:t>
      </w:r>
    </w:p>
    <w:p w14:paraId="6DF3138A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464F0122" w14:textId="2141890D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80</w:t>
      </w:r>
      <w:r w:rsidRPr="00971933">
        <w:rPr>
          <w:rFonts w:ascii="Arial" w:hAnsi="Arial" w:cs="Arial"/>
          <w:color w:val="auto"/>
          <w:sz w:val="22"/>
        </w:rPr>
        <w:tab/>
        <w:t>¾" x 5"</w:t>
      </w:r>
    </w:p>
    <w:p w14:paraId="6A336B32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5FEB3CE8" w14:textId="51A45533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36</w:t>
      </w:r>
      <w:r w:rsidRPr="00971933">
        <w:rPr>
          <w:rFonts w:ascii="Arial" w:hAnsi="Arial" w:cs="Arial"/>
          <w:color w:val="auto"/>
          <w:sz w:val="22"/>
        </w:rPr>
        <w:tab/>
        <w:t>¾" x 7"</w:t>
      </w:r>
    </w:p>
    <w:p w14:paraId="28655EEB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5E8C7C07" w14:textId="53F72B98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36</w:t>
      </w:r>
      <w:r w:rsidRPr="00971933">
        <w:rPr>
          <w:rFonts w:ascii="Arial" w:hAnsi="Arial" w:cs="Arial"/>
          <w:color w:val="auto"/>
          <w:sz w:val="22"/>
        </w:rPr>
        <w:tab/>
        <w:t>¾" x 8"</w:t>
      </w:r>
    </w:p>
    <w:p w14:paraId="4C505856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4E7EFA06" w14:textId="4159A738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110</w:t>
      </w:r>
      <w:r w:rsidRPr="00971933">
        <w:rPr>
          <w:rFonts w:ascii="Arial" w:hAnsi="Arial" w:cs="Arial"/>
          <w:color w:val="auto"/>
          <w:sz w:val="22"/>
        </w:rPr>
        <w:tab/>
        <w:t>⅞" x 6½"</w:t>
      </w:r>
    </w:p>
    <w:p w14:paraId="2770F03A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 </w:t>
      </w:r>
    </w:p>
    <w:p w14:paraId="784A9E14" w14:textId="32BCB59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>72</w:t>
      </w:r>
      <w:r w:rsidRPr="00971933">
        <w:rPr>
          <w:rFonts w:ascii="Arial" w:hAnsi="Arial" w:cs="Arial"/>
          <w:color w:val="auto"/>
          <w:sz w:val="22"/>
        </w:rPr>
        <w:tab/>
        <w:t>⅞" x 8½"</w:t>
      </w:r>
    </w:p>
    <w:p w14:paraId="0C8F3781" w14:textId="77777777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00512D8C" w14:textId="2F96B3C7" w:rsid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If any of these lengths do not meet your standard production sizes, please include an optional quote on the next longest length that does meet standard production.</w:t>
      </w:r>
    </w:p>
    <w:p w14:paraId="454D0DC7" w14:textId="77777777" w:rsid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</w:p>
    <w:p w14:paraId="16A72B0C" w14:textId="53D7AE22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r w:rsidRPr="00971933">
        <w:rPr>
          <w:rFonts w:ascii="Arial" w:hAnsi="Arial" w:cs="Arial"/>
          <w:color w:val="auto"/>
          <w:sz w:val="22"/>
        </w:rPr>
        <w:t xml:space="preserve">Contact Mike Wolford at 985-888-1900 or 504-915-7703 (Cell), or via email at </w:t>
      </w:r>
      <w:hyperlink r:id="rId9" w:history="1">
        <w:r w:rsidRPr="00971933">
          <w:rPr>
            <w:rStyle w:val="Hyperlink"/>
            <w:rFonts w:ascii="Arial" w:hAnsi="Arial" w:cs="Arial"/>
            <w:color w:val="auto"/>
            <w:sz w:val="22"/>
          </w:rPr>
          <w:t>mike@morlandsupply.com</w:t>
        </w:r>
      </w:hyperlink>
    </w:p>
    <w:p w14:paraId="3B327C46" w14:textId="79A3145D" w:rsidR="00971933" w:rsidRPr="00971933" w:rsidRDefault="00971933" w:rsidP="00971933">
      <w:pPr>
        <w:pStyle w:val="DateandRecipient"/>
        <w:spacing w:before="0"/>
        <w:rPr>
          <w:rFonts w:ascii="Arial" w:hAnsi="Arial" w:cs="Arial"/>
          <w:color w:val="auto"/>
          <w:sz w:val="22"/>
        </w:rPr>
      </w:pPr>
      <w:proofErr w:type="gramStart"/>
      <w:r>
        <w:rPr>
          <w:rFonts w:ascii="Arial" w:hAnsi="Arial" w:cs="Arial"/>
          <w:color w:val="auto"/>
          <w:sz w:val="22"/>
        </w:rPr>
        <w:t>with</w:t>
      </w:r>
      <w:proofErr w:type="gramEnd"/>
      <w:r>
        <w:rPr>
          <w:rFonts w:ascii="Arial" w:hAnsi="Arial" w:cs="Arial"/>
          <w:color w:val="auto"/>
          <w:sz w:val="22"/>
        </w:rPr>
        <w:t xml:space="preserve"> </w:t>
      </w:r>
      <w:r w:rsidRPr="00971933">
        <w:rPr>
          <w:rFonts w:ascii="Arial" w:hAnsi="Arial" w:cs="Arial"/>
          <w:color w:val="auto"/>
          <w:sz w:val="22"/>
        </w:rPr>
        <w:t>any questions.</w:t>
      </w:r>
    </w:p>
    <w:sectPr w:rsidR="00971933" w:rsidRPr="00971933" w:rsidSect="00EA2EFD">
      <w:head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F77F9" w14:textId="77777777" w:rsidR="00EE0AA4" w:rsidRDefault="00EE0AA4">
      <w:r>
        <w:separator/>
      </w:r>
    </w:p>
  </w:endnote>
  <w:endnote w:type="continuationSeparator" w:id="0">
    <w:p w14:paraId="4E29902F" w14:textId="77777777" w:rsidR="00EE0AA4" w:rsidRDefault="00EE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C66A5" w14:textId="6071688A" w:rsidR="00EA2EFD" w:rsidRDefault="00EA2EFD" w:rsidP="00EA2EF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33343" w14:textId="77777777" w:rsidR="00EE0AA4" w:rsidRDefault="00EE0AA4">
      <w:r>
        <w:separator/>
      </w:r>
    </w:p>
  </w:footnote>
  <w:footnote w:type="continuationSeparator" w:id="0">
    <w:p w14:paraId="63423A4C" w14:textId="77777777" w:rsidR="00EE0AA4" w:rsidRDefault="00EE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88F25" w14:textId="77777777" w:rsidR="00C72377" w:rsidRDefault="00C64EE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7193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C8432" w14:textId="552CBD5A" w:rsidR="00C72377" w:rsidRDefault="00C72377" w:rsidP="00D85AC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506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B0D1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5624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D292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A2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DAA9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D66A2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C43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524B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9A09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Type w:val="letter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85AC3"/>
    <w:rsid w:val="000457B2"/>
    <w:rsid w:val="001119F5"/>
    <w:rsid w:val="0011770B"/>
    <w:rsid w:val="00181BA4"/>
    <w:rsid w:val="00206241"/>
    <w:rsid w:val="002648E3"/>
    <w:rsid w:val="003071B9"/>
    <w:rsid w:val="003E0803"/>
    <w:rsid w:val="004813E2"/>
    <w:rsid w:val="005971AE"/>
    <w:rsid w:val="005B37C6"/>
    <w:rsid w:val="006A4B31"/>
    <w:rsid w:val="008C2DBA"/>
    <w:rsid w:val="00945377"/>
    <w:rsid w:val="00971933"/>
    <w:rsid w:val="00A126F9"/>
    <w:rsid w:val="00A864B9"/>
    <w:rsid w:val="00AC39C4"/>
    <w:rsid w:val="00BA3300"/>
    <w:rsid w:val="00C117C5"/>
    <w:rsid w:val="00C12A85"/>
    <w:rsid w:val="00C6426F"/>
    <w:rsid w:val="00C64EE3"/>
    <w:rsid w:val="00C72377"/>
    <w:rsid w:val="00CC1E32"/>
    <w:rsid w:val="00CE7D44"/>
    <w:rsid w:val="00D02DB8"/>
    <w:rsid w:val="00D85AC3"/>
    <w:rsid w:val="00DA7931"/>
    <w:rsid w:val="00DB2171"/>
    <w:rsid w:val="00E21B33"/>
    <w:rsid w:val="00E65240"/>
    <w:rsid w:val="00E96090"/>
    <w:rsid w:val="00EA2EFD"/>
    <w:rsid w:val="00EB708D"/>
    <w:rsid w:val="00EE0AA4"/>
    <w:rsid w:val="00F230D0"/>
    <w:rsid w:val="00F7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370212"/>
  <w15:docId w15:val="{C756D3E7-6FB9-43B5-973C-2F5223D0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2377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C72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2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23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723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23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723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7237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7237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2377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72377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C72377"/>
    <w:pPr>
      <w:jc w:val="right"/>
    </w:pPr>
    <w:rPr>
      <w:rFonts w:asciiTheme="majorHAnsi" w:eastAsiaTheme="majorEastAsia" w:hAnsiTheme="majorHAnsi" w:cstheme="majorBid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C72377"/>
    <w:pPr>
      <w:spacing w:before="40" w:line="220" w:lineRule="atLeast"/>
      <w:jc w:val="right"/>
    </w:pPr>
    <w:rPr>
      <w:color w:val="38ABED" w:themeColor="background2"/>
      <w:sz w:val="16"/>
    </w:rPr>
  </w:style>
  <w:style w:type="paragraph" w:styleId="BodyText">
    <w:name w:val="Body Text"/>
    <w:basedOn w:val="Normal"/>
    <w:link w:val="BodyTextChar"/>
    <w:rsid w:val="00C72377"/>
    <w:pPr>
      <w:spacing w:before="19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C72377"/>
    <w:rPr>
      <w:color w:val="404040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C72377"/>
    <w:pPr>
      <w:spacing w:before="600"/>
    </w:pPr>
  </w:style>
  <w:style w:type="paragraph" w:styleId="Signature">
    <w:name w:val="Signature"/>
    <w:basedOn w:val="Normal"/>
    <w:link w:val="SignatureChar"/>
    <w:rsid w:val="00C72377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C72377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72377"/>
  </w:style>
  <w:style w:type="paragraph" w:styleId="BlockText">
    <w:name w:val="Block Text"/>
    <w:basedOn w:val="Normal"/>
    <w:semiHidden/>
    <w:unhideWhenUsed/>
    <w:rsid w:val="00C72377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C7237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723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72377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72377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72377"/>
    <w:rPr>
      <w:color w:val="404040" w:themeColor="text1" w:themeTint="BF"/>
      <w:sz w:val="19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72377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7237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72377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C723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72377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C723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72377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72377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6A4B31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6A4B31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C72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2377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377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72377"/>
  </w:style>
  <w:style w:type="character" w:customStyle="1" w:styleId="DateChar">
    <w:name w:val="Date Char"/>
    <w:basedOn w:val="DefaultParagraphFont"/>
    <w:link w:val="Date"/>
    <w:semiHidden/>
    <w:rsid w:val="00C72377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C7237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72377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72377"/>
  </w:style>
  <w:style w:type="character" w:customStyle="1" w:styleId="E-mailSignatureChar">
    <w:name w:val="E-mail Signature Char"/>
    <w:basedOn w:val="DefaultParagraphFont"/>
    <w:link w:val="E-mailSignature"/>
    <w:semiHidden/>
    <w:rsid w:val="00C72377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C723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72377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C723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7237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C7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377"/>
    <w:rPr>
      <w:color w:val="404040" w:themeColor="text1" w:themeTint="BF"/>
      <w:sz w:val="19"/>
    </w:rPr>
  </w:style>
  <w:style w:type="paragraph" w:styleId="FootnoteText">
    <w:name w:val="footnote text"/>
    <w:basedOn w:val="Normal"/>
    <w:link w:val="FootnoteTextChar"/>
    <w:semiHidden/>
    <w:unhideWhenUsed/>
    <w:rsid w:val="00C723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2377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72377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72377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C72377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C72377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C72377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723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7237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72377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C7237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72377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C72377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C72377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C72377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C72377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C72377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C72377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C72377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C72377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C7237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72377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C72377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C7237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7237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7237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7237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7237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7237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7237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7237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7237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7237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7237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7237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7237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7237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7237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7237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7237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7237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7237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7237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C7237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723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72377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723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72377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C72377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C7237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7237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72377"/>
  </w:style>
  <w:style w:type="character" w:customStyle="1" w:styleId="NoteHeadingChar">
    <w:name w:val="Note Heading Char"/>
    <w:basedOn w:val="DefaultParagraphFont"/>
    <w:link w:val="NoteHeading"/>
    <w:semiHidden/>
    <w:rsid w:val="00C72377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C7237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72377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723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72377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72377"/>
  </w:style>
  <w:style w:type="character" w:customStyle="1" w:styleId="SalutationChar">
    <w:name w:val="Salutation Char"/>
    <w:basedOn w:val="DefaultParagraphFont"/>
    <w:link w:val="Salutation"/>
    <w:semiHidden/>
    <w:rsid w:val="00C72377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C72377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2377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72377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C72377"/>
  </w:style>
  <w:style w:type="paragraph" w:styleId="Title">
    <w:name w:val="Title"/>
    <w:basedOn w:val="Normal"/>
    <w:next w:val="Normal"/>
    <w:link w:val="TitleChar"/>
    <w:qFormat/>
    <w:rsid w:val="00C72377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2377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7237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7237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72377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C72377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C72377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C72377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C72377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C72377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C72377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C72377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C7237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1933"/>
    <w:rPr>
      <w:color w:val="ABF24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ke@morlandsuppl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8AE8B05-6829-4F4E-A845-C0BB8692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cecelia hopes</dc:creator>
  <cp:keywords/>
  <dc:description/>
  <cp:lastModifiedBy>Mike</cp:lastModifiedBy>
  <cp:revision>3</cp:revision>
  <cp:lastPrinted>2021-11-05T13:51:00Z</cp:lastPrinted>
  <dcterms:created xsi:type="dcterms:W3CDTF">2021-11-05T13:40:00Z</dcterms:created>
  <dcterms:modified xsi:type="dcterms:W3CDTF">2021-11-05T13:51:00Z</dcterms:modified>
  <cp:category/>
</cp:coreProperties>
</file>