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2726" w:rsidRDefault="006220DD">
      <w:r>
        <w:rPr>
          <w:noProof/>
        </w:rPr>
        <w:drawing>
          <wp:anchor distT="0" distB="0" distL="114300" distR="114300" simplePos="0" relativeHeight="251658240" behindDoc="0" locked="0" layoutInCell="1" allowOverlap="1" wp14:anchorId="680A24A2">
            <wp:simplePos x="0" y="0"/>
            <wp:positionH relativeFrom="column">
              <wp:posOffset>-437745</wp:posOffset>
            </wp:positionH>
            <wp:positionV relativeFrom="paragraph">
              <wp:posOffset>-272374</wp:posOffset>
            </wp:positionV>
            <wp:extent cx="8404698" cy="3667937"/>
            <wp:effectExtent l="0" t="0" r="0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3385" cy="3671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20DD" w:rsidRDefault="006220DD"/>
    <w:p w:rsidR="006220DD" w:rsidRDefault="006220DD"/>
    <w:p w:rsidR="006220DD" w:rsidRDefault="006220DD"/>
    <w:p w:rsidR="006220DD" w:rsidRDefault="006220DD"/>
    <w:p w:rsidR="006220DD" w:rsidRDefault="006220DD"/>
    <w:p w:rsidR="006220DD" w:rsidRDefault="006220DD"/>
    <w:p w:rsidR="006220DD" w:rsidRDefault="006220DD"/>
    <w:p w:rsidR="006220DD" w:rsidRDefault="006220DD"/>
    <w:p w:rsidR="006220DD" w:rsidRDefault="006220DD"/>
    <w:p w:rsidR="006220DD" w:rsidRDefault="006220DD"/>
    <w:p w:rsidR="006220DD" w:rsidRDefault="006220DD"/>
    <w:p w:rsidR="006220DD" w:rsidRDefault="006220DD"/>
    <w:tbl>
      <w:tblPr>
        <w:tblW w:w="0" w:type="auto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0"/>
        <w:gridCol w:w="660"/>
        <w:gridCol w:w="450"/>
        <w:gridCol w:w="540"/>
        <w:gridCol w:w="540"/>
        <w:gridCol w:w="540"/>
        <w:gridCol w:w="540"/>
        <w:gridCol w:w="540"/>
        <w:gridCol w:w="915"/>
        <w:gridCol w:w="1260"/>
        <w:gridCol w:w="2520"/>
      </w:tblGrid>
      <w:tr w:rsidR="006220DD" w:rsidTr="006220DD"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0DD" w:rsidRDefault="006220DD">
            <w:pPr>
              <w:jc w:val="center"/>
            </w:pPr>
            <w:r>
              <w:t>M(coarse) Nominal of Thread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0DD" w:rsidRDefault="006220DD">
            <w:pPr>
              <w:jc w:val="center"/>
            </w:pPr>
            <w:r>
              <w:t>Pitch</w:t>
            </w:r>
          </w:p>
        </w:tc>
        <w:tc>
          <w:tcPr>
            <w:tcW w:w="4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0DD" w:rsidRDefault="006220DD">
            <w:pPr>
              <w:jc w:val="center"/>
            </w:pPr>
            <w:r>
              <w:t>L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0DD" w:rsidRDefault="006220DD">
            <w:pPr>
              <w:jc w:val="center"/>
            </w:pPr>
            <w:proofErr w:type="spellStart"/>
            <w:r>
              <w:t>Lm</w:t>
            </w:r>
            <w:proofErr w:type="spellEnd"/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0DD" w:rsidRDefault="006220DD">
            <w:pPr>
              <w:jc w:val="center"/>
            </w:pPr>
            <w:r>
              <w:t>D1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0DD" w:rsidRDefault="006220DD">
            <w:pPr>
              <w:jc w:val="center"/>
            </w:pPr>
            <w:r>
              <w:t>L1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0DD" w:rsidRDefault="006220DD">
            <w:pPr>
              <w:jc w:val="center"/>
            </w:pPr>
            <w:r>
              <w:t>B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0DD" w:rsidRDefault="006220DD">
            <w:pPr>
              <w:jc w:val="center"/>
            </w:pPr>
            <w:r>
              <w:t>dc</w:t>
            </w:r>
          </w:p>
        </w:tc>
        <w:tc>
          <w:tcPr>
            <w:tcW w:w="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0DD" w:rsidRDefault="006220DD">
            <w:pPr>
              <w:jc w:val="center"/>
            </w:pPr>
            <w:r>
              <w:t>Mass (g)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0DD" w:rsidRDefault="006220DD">
            <w:pPr>
              <w:jc w:val="center"/>
            </w:pPr>
            <w:r>
              <w:t>Strength Class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0DD" w:rsidRDefault="006220DD">
            <w:pPr>
              <w:jc w:val="center"/>
            </w:pPr>
            <w:r>
              <w:t>Material / Finish</w:t>
            </w:r>
          </w:p>
        </w:tc>
      </w:tr>
      <w:tr w:rsidR="006220DD" w:rsidTr="006220DD">
        <w:tc>
          <w:tcPr>
            <w:tcW w:w="1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0DD" w:rsidRDefault="006220DD">
            <w:pPr>
              <w:jc w:val="center"/>
            </w:pPr>
            <w:r>
              <w:t>M3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0DD" w:rsidRDefault="006220DD">
            <w:pPr>
              <w:jc w:val="center"/>
            </w:pPr>
            <w:r>
              <w:t>0.5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0DD" w:rsidRDefault="006220DD">
            <w:pPr>
              <w:jc w:val="center"/>
            </w:pPr>
            <w:r>
              <w:t>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0DD" w:rsidRDefault="006220DD">
            <w:pPr>
              <w:jc w:val="center"/>
            </w:pPr>
            <w: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0DD" w:rsidRDefault="006220DD">
            <w:pPr>
              <w:jc w:val="center"/>
            </w:pPr>
            <w:r>
              <w:t>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0DD" w:rsidRDefault="006220DD">
            <w:pPr>
              <w:jc w:val="center"/>
            </w:pPr>
            <w:r>
              <w:t>1.3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0DD" w:rsidRDefault="006220DD">
            <w:pPr>
              <w:jc w:val="center"/>
            </w:pPr>
            <w:r>
              <w:t>1.5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0DD" w:rsidRDefault="006220DD">
            <w:pPr>
              <w:jc w:val="center"/>
            </w:pPr>
            <w:r>
              <w:t>2.2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0DD" w:rsidRDefault="006220DD">
            <w:pPr>
              <w:jc w:val="center"/>
            </w:pPr>
            <w:r>
              <w:t>0.53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0DD" w:rsidRDefault="006220DD">
            <w:pPr>
              <w:jc w:val="center"/>
            </w:pPr>
            <w:r>
              <w:t>A2-40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0DD" w:rsidRDefault="006220DD">
            <w:pPr>
              <w:jc w:val="center"/>
            </w:pPr>
            <w:r>
              <w:t>Passivated Stainless Steel</w:t>
            </w:r>
          </w:p>
        </w:tc>
      </w:tr>
    </w:tbl>
    <w:p w:rsidR="006220DD" w:rsidRDefault="006220DD" w:rsidP="006220DD">
      <w:pPr>
        <w:rPr>
          <w:rFonts w:ascii="Calibri" w:hAnsi="Calibri" w:cs="Calibri"/>
        </w:rPr>
      </w:pPr>
    </w:p>
    <w:p w:rsidR="006220DD" w:rsidRDefault="006220DD"/>
    <w:sectPr w:rsidR="006220DD" w:rsidSect="006220D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0DD"/>
    <w:rsid w:val="00282726"/>
    <w:rsid w:val="00622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6376E"/>
  <w15:chartTrackingRefBased/>
  <w15:docId w15:val="{3585A4C6-9391-4C98-AF30-96DF62D0B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51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Linn, Ethel</dc:creator>
  <cp:keywords/>
  <dc:description/>
  <cp:lastModifiedBy>Linn, Ethel</cp:lastModifiedBy>
  <cp:revision>1</cp:revision>
  <dcterms:created xsi:type="dcterms:W3CDTF">2023-04-18T19:50:00Z</dcterms:created>
  <dcterms:modified xsi:type="dcterms:W3CDTF">2023-04-18T19:52:00Z</dcterms:modified>
</cp:coreProperties>
</file>