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C9" w:rsidRDefault="00800AC9" w:rsidP="00800AC9">
      <w:pPr>
        <w:rPr>
          <w:color w:val="1F497D"/>
        </w:rPr>
      </w:pPr>
      <w:r>
        <w:rPr>
          <w:color w:val="1F497D"/>
        </w:rPr>
        <w:t xml:space="preserve">HEX BOLTS M12 ASTM 10.9 OR ASTM A320 GRADE </w:t>
      </w:r>
      <w:proofErr w:type="gramStart"/>
      <w:r>
        <w:rPr>
          <w:color w:val="1F497D"/>
        </w:rPr>
        <w:t>L7  x</w:t>
      </w:r>
      <w:proofErr w:type="gramEnd"/>
      <w:r>
        <w:rPr>
          <w:color w:val="1F497D"/>
        </w:rPr>
        <w:t>   1-1/2” W/NUTS     QTY 10</w:t>
      </w:r>
    </w:p>
    <w:p w:rsidR="00800AC9" w:rsidRDefault="00800AC9" w:rsidP="00800AC9">
      <w:pPr>
        <w:rPr>
          <w:color w:val="1F497D"/>
        </w:rPr>
      </w:pPr>
    </w:p>
    <w:p w:rsidR="00800AC9" w:rsidRDefault="00800AC9" w:rsidP="00800AC9">
      <w:pPr>
        <w:rPr>
          <w:color w:val="1F497D"/>
        </w:rPr>
      </w:pPr>
    </w:p>
    <w:p w:rsidR="00800AC9" w:rsidRDefault="00800AC9" w:rsidP="00800AC9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5263515" cy="3220085"/>
            <wp:effectExtent l="19050" t="0" r="0" b="0"/>
            <wp:docPr id="1" name="Picture 9" descr="cid:image005.png@01D361E8.BE73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5.png@01D361E8.BE7398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C9" w:rsidRDefault="00800AC9" w:rsidP="00800AC9">
      <w:pPr>
        <w:rPr>
          <w:color w:val="1F497D"/>
        </w:rPr>
      </w:pPr>
    </w:p>
    <w:p w:rsidR="00800AC9" w:rsidRDefault="00800AC9" w:rsidP="00800AC9">
      <w:pPr>
        <w:rPr>
          <w:color w:val="1F497D"/>
        </w:rPr>
      </w:pPr>
    </w:p>
    <w:p w:rsidR="00800AC9" w:rsidRDefault="00800AC9" w:rsidP="00800AC9">
      <w:pPr>
        <w:rPr>
          <w:color w:val="1F497D"/>
        </w:rPr>
      </w:pPr>
      <w:r>
        <w:rPr>
          <w:color w:val="1F497D"/>
        </w:rPr>
        <w:t>BOLTS M8 X 20 316SS ISO 7380   QTY 10</w:t>
      </w:r>
    </w:p>
    <w:p w:rsidR="00800AC9" w:rsidRDefault="00800AC9" w:rsidP="00800AC9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031615" cy="2298065"/>
            <wp:effectExtent l="19050" t="0" r="6985" b="0"/>
            <wp:docPr id="2" name="Picture 18" descr="cid:image007.jpg@01D361E8.BE739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id:image007.jpg@01D361E8.BE73987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AC9" w:rsidRDefault="00800AC9" w:rsidP="00800AC9">
      <w:pPr>
        <w:rPr>
          <w:color w:val="1F497D"/>
        </w:rPr>
      </w:pPr>
    </w:p>
    <w:p w:rsidR="000A23CE" w:rsidRDefault="000A23CE"/>
    <w:sectPr w:rsidR="000A23CE" w:rsidSect="0086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0AC9"/>
    <w:rsid w:val="000A23CE"/>
    <w:rsid w:val="00532F60"/>
    <w:rsid w:val="006D34B0"/>
    <w:rsid w:val="00800AC9"/>
    <w:rsid w:val="0086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A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7.jpg@01D361E8.BE7398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5.png@01D361E8.BE73987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OGIS Lorena</dc:creator>
  <cp:lastModifiedBy>OGIS Lorena</cp:lastModifiedBy>
  <cp:revision>1</cp:revision>
  <dcterms:created xsi:type="dcterms:W3CDTF">2017-11-20T17:53:00Z</dcterms:created>
  <dcterms:modified xsi:type="dcterms:W3CDTF">2017-11-20T17:53:00Z</dcterms:modified>
</cp:coreProperties>
</file>