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595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1205"/>
        <w:gridCol w:w="1005"/>
        <w:gridCol w:w="1000"/>
        <w:gridCol w:w="728"/>
        <w:gridCol w:w="3622"/>
        <w:gridCol w:w="2250"/>
        <w:gridCol w:w="990"/>
        <w:gridCol w:w="1000"/>
      </w:tblGrid>
      <w:tr w:rsidR="0054104D" w:rsidRPr="0054104D" w:rsidTr="0054104D">
        <w:trPr>
          <w:trHeight w:val="294"/>
        </w:trPr>
        <w:tc>
          <w:tcPr>
            <w:tcW w:w="1000" w:type="dxa"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Calibri"/>
                <w:b/>
                <w:bCs/>
                <w:color w:val="000000"/>
                <w:sz w:val="20"/>
                <w:szCs w:val="20"/>
              </w:rPr>
              <w:t>PIPE CLASS</w:t>
            </w:r>
          </w:p>
        </w:tc>
        <w:tc>
          <w:tcPr>
            <w:tcW w:w="1000" w:type="dxa"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Calibri"/>
                <w:b/>
                <w:bCs/>
                <w:color w:val="000000"/>
                <w:sz w:val="20"/>
                <w:szCs w:val="20"/>
              </w:rPr>
              <w:t xml:space="preserve">PRODUCT </w:t>
            </w:r>
          </w:p>
        </w:tc>
        <w:tc>
          <w:tcPr>
            <w:tcW w:w="1005" w:type="dxa"/>
            <w:shd w:val="clear" w:color="000000" w:fill="FFFF00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b/>
                <w:bCs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b/>
                <w:bCs/>
                <w:color w:val="000000"/>
                <w:sz w:val="20"/>
                <w:szCs w:val="20"/>
              </w:rPr>
              <w:t>(NPS)</w:t>
            </w:r>
          </w:p>
        </w:tc>
        <w:tc>
          <w:tcPr>
            <w:tcW w:w="1000" w:type="dxa"/>
            <w:shd w:val="clear" w:color="000000" w:fill="FFFF00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b/>
                <w:bCs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b/>
                <w:bCs/>
                <w:color w:val="000000"/>
                <w:sz w:val="20"/>
                <w:szCs w:val="20"/>
              </w:rPr>
              <w:t>(NPS)</w:t>
            </w:r>
          </w:p>
        </w:tc>
        <w:tc>
          <w:tcPr>
            <w:tcW w:w="728" w:type="dxa"/>
            <w:shd w:val="clear" w:color="000000" w:fill="FFFF00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b/>
                <w:bCs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b/>
                <w:bCs/>
                <w:color w:val="000000"/>
                <w:sz w:val="20"/>
                <w:szCs w:val="20"/>
              </w:rPr>
              <w:t>(NPS)</w:t>
            </w:r>
          </w:p>
        </w:tc>
        <w:tc>
          <w:tcPr>
            <w:tcW w:w="3622" w:type="dxa"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Calibri"/>
                <w:b/>
                <w:bCs/>
                <w:color w:val="000000"/>
                <w:sz w:val="20"/>
                <w:szCs w:val="20"/>
              </w:rPr>
              <w:t>FURTHER DETAILS</w:t>
            </w:r>
          </w:p>
        </w:tc>
        <w:tc>
          <w:tcPr>
            <w:tcW w:w="2250" w:type="dxa"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Calibri"/>
                <w:b/>
                <w:bCs/>
                <w:color w:val="000000"/>
                <w:sz w:val="20"/>
                <w:szCs w:val="20"/>
              </w:rPr>
              <w:t xml:space="preserve">MATERIAL </w:t>
            </w:r>
          </w:p>
        </w:tc>
        <w:tc>
          <w:tcPr>
            <w:tcW w:w="990" w:type="dxa"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Calibri"/>
                <w:b/>
                <w:bCs/>
                <w:color w:val="000000"/>
                <w:sz w:val="20"/>
                <w:szCs w:val="20"/>
              </w:rPr>
              <w:t>QTY</w:t>
            </w:r>
          </w:p>
        </w:tc>
        <w:tc>
          <w:tcPr>
            <w:tcW w:w="1000" w:type="dxa"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4104D" w:rsidRPr="0054104D" w:rsidTr="0054104D">
        <w:trPr>
          <w:trHeight w:val="294"/>
        </w:trPr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B43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BOLT</w:t>
            </w:r>
          </w:p>
        </w:tc>
        <w:tc>
          <w:tcPr>
            <w:tcW w:w="1005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3/4"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3/4"</w:t>
            </w:r>
          </w:p>
        </w:tc>
        <w:tc>
          <w:tcPr>
            <w:tcW w:w="728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622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110 STUD BOLT + 2 HEAVY NUTS ASME B1.1 (UNC &lt;= 1" &amp; 8 UN =&gt;1 1/8) ASME 18.2.2/1 HOT DIP GALVANIZED ACC. TO ASTM A 153</w:t>
            </w:r>
          </w:p>
        </w:tc>
        <w:tc>
          <w:tcPr>
            <w:tcW w:w="225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ASTM A 193 Gr.B7M - A 194 Gr.2HM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jc w:val="right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24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pcs</w:t>
            </w:r>
          </w:p>
        </w:tc>
      </w:tr>
      <w:tr w:rsidR="0054104D" w:rsidRPr="0054104D" w:rsidTr="0054104D">
        <w:trPr>
          <w:trHeight w:val="294"/>
        </w:trPr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B43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BOLT</w:t>
            </w:r>
          </w:p>
        </w:tc>
        <w:tc>
          <w:tcPr>
            <w:tcW w:w="1005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3/4"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3/4"</w:t>
            </w:r>
          </w:p>
        </w:tc>
        <w:tc>
          <w:tcPr>
            <w:tcW w:w="728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622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105 STUD BOLT + 2 HEAVY NUTS ASME B1.1 (UNC &lt;= 1" &amp; 8 UN =&gt;1 1/8) ASME 18.2.2/1 HOT DIP GALVANIZED ACC. TO ASTM A 153</w:t>
            </w:r>
          </w:p>
        </w:tc>
        <w:tc>
          <w:tcPr>
            <w:tcW w:w="225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ASTM A 193 Gr.B7M - A 194 Gr.2HM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jc w:val="right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24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pcs</w:t>
            </w:r>
          </w:p>
        </w:tc>
      </w:tr>
      <w:tr w:rsidR="0054104D" w:rsidRPr="0054104D" w:rsidTr="0054104D">
        <w:trPr>
          <w:trHeight w:val="294"/>
        </w:trPr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B43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BOLT</w:t>
            </w:r>
          </w:p>
        </w:tc>
        <w:tc>
          <w:tcPr>
            <w:tcW w:w="1005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5/8"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5/8"</w:t>
            </w:r>
          </w:p>
        </w:tc>
        <w:tc>
          <w:tcPr>
            <w:tcW w:w="728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622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95 STUD BOLT + 2 HEAVY NUTS ASME B1.1 (UNC &lt;= 1" &amp; 8 UN =&gt;1 1/8) ASME 18.2.2/1 HOT DIP GALVANIZED ACC. TO ASTM A 153</w:t>
            </w:r>
          </w:p>
        </w:tc>
        <w:tc>
          <w:tcPr>
            <w:tcW w:w="225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ASTM A 193 Gr.B7M - A 194 Gr.2HM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jc w:val="right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16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pcs</w:t>
            </w:r>
          </w:p>
        </w:tc>
      </w:tr>
      <w:tr w:rsidR="0054104D" w:rsidRPr="0054104D" w:rsidTr="0054104D">
        <w:trPr>
          <w:trHeight w:val="294"/>
        </w:trPr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B43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GASK</w:t>
            </w:r>
          </w:p>
        </w:tc>
        <w:tc>
          <w:tcPr>
            <w:tcW w:w="1005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2"     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2"     </w:t>
            </w:r>
          </w:p>
        </w:tc>
        <w:tc>
          <w:tcPr>
            <w:tcW w:w="728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2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GASKET SPIRAL WOUND THK. 3.2 MM ASME B16.20 300 LB CENTERING &amp; INNER RING</w:t>
            </w:r>
          </w:p>
        </w:tc>
        <w:tc>
          <w:tcPr>
            <w:tcW w:w="225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AISI 316 + GRAPHITE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jc w:val="right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pcs</w:t>
            </w:r>
          </w:p>
        </w:tc>
      </w:tr>
      <w:tr w:rsidR="0054104D" w:rsidRPr="0054104D" w:rsidTr="0054104D">
        <w:trPr>
          <w:trHeight w:val="294"/>
        </w:trPr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B43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GASK</w:t>
            </w:r>
          </w:p>
        </w:tc>
        <w:tc>
          <w:tcPr>
            <w:tcW w:w="1005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3"     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3"     </w:t>
            </w:r>
          </w:p>
        </w:tc>
        <w:tc>
          <w:tcPr>
            <w:tcW w:w="728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2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GASKET SPIRAL WOUND THK. 3.2 MM ASME B16.20 300 LB CENTERING &amp; INNER RING</w:t>
            </w:r>
          </w:p>
        </w:tc>
        <w:tc>
          <w:tcPr>
            <w:tcW w:w="225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AISI 316 + GRAPHITE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jc w:val="right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pcs</w:t>
            </w:r>
          </w:p>
        </w:tc>
      </w:tr>
      <w:tr w:rsidR="0054104D" w:rsidRPr="0054104D" w:rsidTr="0054104D">
        <w:trPr>
          <w:trHeight w:val="294"/>
        </w:trPr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B43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GASK</w:t>
            </w:r>
          </w:p>
        </w:tc>
        <w:tc>
          <w:tcPr>
            <w:tcW w:w="1005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6"     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6"     </w:t>
            </w:r>
          </w:p>
        </w:tc>
        <w:tc>
          <w:tcPr>
            <w:tcW w:w="728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2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GASKET SPIRAL WOUND THK. 3.2 MM ASME B16.20 300 LB CENTERING &amp; INNER RING</w:t>
            </w:r>
          </w:p>
        </w:tc>
        <w:tc>
          <w:tcPr>
            <w:tcW w:w="225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AISI 316 + GRAPHITE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jc w:val="right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pcs</w:t>
            </w:r>
          </w:p>
        </w:tc>
      </w:tr>
      <w:tr w:rsidR="0054104D" w:rsidRPr="0054104D" w:rsidTr="0054104D">
        <w:trPr>
          <w:trHeight w:val="294"/>
        </w:trPr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A42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BOLT</w:t>
            </w:r>
          </w:p>
        </w:tc>
        <w:tc>
          <w:tcPr>
            <w:tcW w:w="1005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3/4"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3/4"</w:t>
            </w:r>
          </w:p>
        </w:tc>
        <w:tc>
          <w:tcPr>
            <w:tcW w:w="728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622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110 STUD BOLT + 2 HEAVY NUTS ASME B1.1 (UNC &lt;= 1" &amp; 8 UN =&gt;1 1/8) ASME 18.2.2/1 HOT DIP GALVANIZED ACC. TO ASTM A 153</w:t>
            </w:r>
          </w:p>
        </w:tc>
        <w:tc>
          <w:tcPr>
            <w:tcW w:w="225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ASTM A 193 Gr.B7M - A 194 Gr.2HM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jc w:val="right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16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pcs</w:t>
            </w:r>
          </w:p>
        </w:tc>
      </w:tr>
      <w:tr w:rsidR="0054104D" w:rsidRPr="0054104D" w:rsidTr="0054104D">
        <w:trPr>
          <w:trHeight w:val="294"/>
        </w:trPr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A42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BOLT</w:t>
            </w:r>
          </w:p>
        </w:tc>
        <w:tc>
          <w:tcPr>
            <w:tcW w:w="1005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5/8"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5/8"</w:t>
            </w:r>
          </w:p>
        </w:tc>
        <w:tc>
          <w:tcPr>
            <w:tcW w:w="728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622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105 STUD BOLT + 2 HEAVY NUTS ASME B1.1 (UNC &lt;= 1" &amp; 8 UN =&gt;1 1/8) ASME 18.2.2/1 HOT DIP GALVANIZED ACC. TO ASTM A 153</w:t>
            </w:r>
          </w:p>
        </w:tc>
        <w:tc>
          <w:tcPr>
            <w:tcW w:w="225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ASTM A 193 Gr.B7M - A 194 Gr.2HM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jc w:val="right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24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pcs</w:t>
            </w:r>
          </w:p>
        </w:tc>
      </w:tr>
      <w:tr w:rsidR="0054104D" w:rsidRPr="0054104D" w:rsidTr="0054104D">
        <w:trPr>
          <w:trHeight w:val="294"/>
        </w:trPr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A42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BOLT</w:t>
            </w:r>
          </w:p>
        </w:tc>
        <w:tc>
          <w:tcPr>
            <w:tcW w:w="1005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5/8"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5/8"</w:t>
            </w:r>
          </w:p>
        </w:tc>
        <w:tc>
          <w:tcPr>
            <w:tcW w:w="728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622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140 STUD BOLT + 2 HEAVY NUTS ASME B1.1 (UNC &lt;= 1" &amp; 8 UN =&gt;1 1/8) ASME 18.2.2/1 HOT DIP GALVANIZED ACC. TO ASTM A 153</w:t>
            </w:r>
          </w:p>
        </w:tc>
        <w:tc>
          <w:tcPr>
            <w:tcW w:w="225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ASTM A 193 Gr.B7M - A 194 Gr.2HM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jc w:val="right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pcs</w:t>
            </w:r>
          </w:p>
        </w:tc>
      </w:tr>
      <w:tr w:rsidR="0054104D" w:rsidRPr="0054104D" w:rsidTr="0054104D">
        <w:trPr>
          <w:trHeight w:val="294"/>
        </w:trPr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A42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BOLT</w:t>
            </w:r>
          </w:p>
        </w:tc>
        <w:tc>
          <w:tcPr>
            <w:tcW w:w="1005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5/8"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5/8"</w:t>
            </w:r>
          </w:p>
        </w:tc>
        <w:tc>
          <w:tcPr>
            <w:tcW w:w="728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622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105 STUD BOLT + 2 HEAVY NUTS ASME B1.1 (UNC &lt;= 1" &amp; 8 UN =&gt;1 1/8) ASME 18.2.2/1 HOT DIP GALVANIZED ACC. TO ASTM A 153</w:t>
            </w:r>
          </w:p>
        </w:tc>
        <w:tc>
          <w:tcPr>
            <w:tcW w:w="225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ASTM A 193 Gr.B7M - A 194 Gr.2HM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jc w:val="right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pcs</w:t>
            </w:r>
          </w:p>
        </w:tc>
      </w:tr>
      <w:tr w:rsidR="0054104D" w:rsidRPr="0069576A" w:rsidTr="0054104D">
        <w:trPr>
          <w:trHeight w:val="294"/>
        </w:trPr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lastRenderedPageBreak/>
              <w:t>A42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BOLT</w:t>
            </w:r>
          </w:p>
        </w:tc>
        <w:tc>
          <w:tcPr>
            <w:tcW w:w="1005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5/8"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5/8"</w:t>
            </w:r>
          </w:p>
        </w:tc>
        <w:tc>
          <w:tcPr>
            <w:tcW w:w="728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622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9</w:t>
            </w:r>
            <w:bookmarkStart w:id="0" w:name="_GoBack"/>
            <w:bookmarkEnd w:id="0"/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5 STUD BOLT + 2 HEAVY NUTS ASME B1.1 (UNC &lt;= 1" &amp; 8 UN =&gt;1 1/8) ASME 18.2.2/1 HOT DIP GALVANIZED ACC. TO ASTM A 153</w:t>
            </w:r>
          </w:p>
        </w:tc>
        <w:tc>
          <w:tcPr>
            <w:tcW w:w="225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ASTM A 193 Gr.B7M - A 194 Gr.2HM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jc w:val="right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69576A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</w:pPr>
            <w:r w:rsidRPr="0069576A">
              <w:rPr>
                <w:rFonts w:ascii="Inherit" w:eastAsia="Times New Roman" w:hAnsi="Inherit" w:cs="Calibri"/>
                <w:color w:val="000000"/>
                <w:sz w:val="20"/>
                <w:szCs w:val="20"/>
                <w:highlight w:val="yellow"/>
              </w:rPr>
              <w:t>pcs</w:t>
            </w:r>
          </w:p>
        </w:tc>
      </w:tr>
      <w:tr w:rsidR="0054104D" w:rsidRPr="0054104D" w:rsidTr="0054104D">
        <w:trPr>
          <w:trHeight w:val="294"/>
        </w:trPr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A42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GASK</w:t>
            </w:r>
          </w:p>
        </w:tc>
        <w:tc>
          <w:tcPr>
            <w:tcW w:w="1005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3"     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3"     </w:t>
            </w:r>
          </w:p>
        </w:tc>
        <w:tc>
          <w:tcPr>
            <w:tcW w:w="728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2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GASKET SPIRAL WOUND THK. 3.2 MM ASME B16.20 150 LB CENTERING &amp; INNER RING</w:t>
            </w:r>
          </w:p>
        </w:tc>
        <w:tc>
          <w:tcPr>
            <w:tcW w:w="225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AISI 316 + GRAPHITE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jc w:val="right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pcs</w:t>
            </w:r>
          </w:p>
        </w:tc>
      </w:tr>
      <w:tr w:rsidR="0054104D" w:rsidRPr="0054104D" w:rsidTr="0054104D">
        <w:trPr>
          <w:trHeight w:val="294"/>
        </w:trPr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A42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GASK</w:t>
            </w:r>
          </w:p>
        </w:tc>
        <w:tc>
          <w:tcPr>
            <w:tcW w:w="1005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3/4" 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3/4" </w:t>
            </w:r>
          </w:p>
        </w:tc>
        <w:tc>
          <w:tcPr>
            <w:tcW w:w="728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2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GASKET SPIRAL WOUND THK. 3.2 MM ASME B16.20 600 LB CENTERING &amp; INNER RING</w:t>
            </w:r>
          </w:p>
        </w:tc>
        <w:tc>
          <w:tcPr>
            <w:tcW w:w="225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AISI 316 + GRAPHITE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jc w:val="right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pcs</w:t>
            </w:r>
          </w:p>
        </w:tc>
      </w:tr>
      <w:tr w:rsidR="0054104D" w:rsidRPr="0054104D" w:rsidTr="0054104D">
        <w:trPr>
          <w:trHeight w:val="294"/>
        </w:trPr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A42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GASK</w:t>
            </w:r>
          </w:p>
        </w:tc>
        <w:tc>
          <w:tcPr>
            <w:tcW w:w="1005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4"     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4"     </w:t>
            </w:r>
          </w:p>
        </w:tc>
        <w:tc>
          <w:tcPr>
            <w:tcW w:w="728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2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GASKET SPIRAL WOUND THK. 3.2 MM ASME B16.20 150 LB CENTERING &amp; INNER RING</w:t>
            </w:r>
          </w:p>
        </w:tc>
        <w:tc>
          <w:tcPr>
            <w:tcW w:w="225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AISI 316 + GRAPHITE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jc w:val="right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pcs</w:t>
            </w:r>
          </w:p>
        </w:tc>
      </w:tr>
      <w:tr w:rsidR="0054104D" w:rsidRPr="0054104D" w:rsidTr="0054104D">
        <w:trPr>
          <w:trHeight w:val="294"/>
        </w:trPr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A42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GASK</w:t>
            </w:r>
          </w:p>
        </w:tc>
        <w:tc>
          <w:tcPr>
            <w:tcW w:w="1005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6"     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6"     </w:t>
            </w:r>
          </w:p>
        </w:tc>
        <w:tc>
          <w:tcPr>
            <w:tcW w:w="728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jc w:val="center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2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GASKET SPIRAL WOUND THK. 3.2 MM ASME B16.20 150 LB CENTERING &amp; INNER RING</w:t>
            </w:r>
          </w:p>
        </w:tc>
        <w:tc>
          <w:tcPr>
            <w:tcW w:w="225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AISI 316 + GRAPHITE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jc w:val="right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54104D" w:rsidRPr="0054104D" w:rsidRDefault="0054104D" w:rsidP="0054104D">
            <w:pPr>
              <w:spacing w:after="0" w:line="240" w:lineRule="auto"/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</w:pPr>
            <w:r w:rsidRPr="0054104D">
              <w:rPr>
                <w:rFonts w:ascii="Inherit" w:eastAsia="Times New Roman" w:hAnsi="Inherit" w:cs="Calibri"/>
                <w:color w:val="000000"/>
                <w:sz w:val="20"/>
                <w:szCs w:val="20"/>
              </w:rPr>
              <w:t>pcs</w:t>
            </w:r>
          </w:p>
        </w:tc>
      </w:tr>
    </w:tbl>
    <w:p w:rsidR="00E534B2" w:rsidRDefault="00E534B2"/>
    <w:sectPr w:rsidR="00E534B2" w:rsidSect="0054104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4D"/>
    <w:rsid w:val="0054104D"/>
    <w:rsid w:val="0069576A"/>
    <w:rsid w:val="00E5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2020-11-02T19:15:00Z</dcterms:created>
  <dcterms:modified xsi:type="dcterms:W3CDTF">2020-11-02T22:48:00Z</dcterms:modified>
</cp:coreProperties>
</file>